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01C5" w:rsidRPr="00DF5B00" w:rsidRDefault="00DF5B00" w:rsidP="00DF5B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  <w:szCs w:val="24"/>
        </w:rPr>
      </w:pPr>
      <w:r w:rsidRPr="00DF5B00">
        <w:rPr>
          <w:rFonts w:ascii="Arial" w:hAnsi="Arial" w:cs="Arial"/>
          <w:b/>
          <w:sz w:val="24"/>
          <w:szCs w:val="24"/>
        </w:rPr>
        <w:t xml:space="preserve">Breakout: </w:t>
      </w:r>
      <w:r w:rsidR="008201C5" w:rsidRPr="00DF5B00">
        <w:rPr>
          <w:rFonts w:ascii="Arial" w:hAnsi="Arial" w:cs="Arial"/>
          <w:b/>
          <w:sz w:val="24"/>
          <w:szCs w:val="24"/>
        </w:rPr>
        <w:t xml:space="preserve">Building teams to collaborate </w:t>
      </w:r>
      <w:r w:rsidR="0072460E">
        <w:rPr>
          <w:rFonts w:ascii="Arial" w:hAnsi="Arial" w:cs="Arial"/>
          <w:b/>
          <w:sz w:val="24"/>
          <w:szCs w:val="24"/>
        </w:rPr>
        <w:t>and innovate</w:t>
      </w:r>
      <w:r w:rsidR="008201C5" w:rsidRPr="00DF5B00">
        <w:rPr>
          <w:rFonts w:ascii="Arial" w:hAnsi="Arial" w:cs="Arial"/>
          <w:b/>
          <w:sz w:val="24"/>
          <w:szCs w:val="24"/>
        </w:rPr>
        <w:t xml:space="preserve"> – what works and what are the challenges for your </w:t>
      </w:r>
      <w:r w:rsidR="0072460E">
        <w:rPr>
          <w:rFonts w:ascii="Arial" w:hAnsi="Arial" w:cs="Arial"/>
          <w:b/>
          <w:sz w:val="24"/>
          <w:szCs w:val="24"/>
        </w:rPr>
        <w:t>team or organisation</w:t>
      </w:r>
      <w:r w:rsidR="008201C5" w:rsidRPr="00DF5B00">
        <w:rPr>
          <w:rFonts w:ascii="Arial" w:hAnsi="Arial" w:cs="Arial"/>
          <w:b/>
          <w:sz w:val="24"/>
          <w:szCs w:val="24"/>
        </w:rPr>
        <w:t>?</w:t>
      </w:r>
    </w:p>
    <w:p w:rsidR="005224C6" w:rsidRDefault="00BF2C0A" w:rsidP="00DF5B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This is a</w:t>
      </w:r>
      <w:r w:rsidR="005224C6" w:rsidRPr="00DF5B00">
        <w:rPr>
          <w:rFonts w:ascii="Arial" w:hAnsi="Arial" w:cs="Arial"/>
          <w:b/>
          <w:sz w:val="24"/>
          <w:szCs w:val="24"/>
        </w:rPr>
        <w:t>n opportunity to share good practice and help your table colleagues to explore solutions to their challenges</w:t>
      </w:r>
      <w:r>
        <w:rPr>
          <w:rFonts w:ascii="Arial" w:hAnsi="Arial" w:cs="Arial"/>
          <w:b/>
          <w:sz w:val="24"/>
          <w:szCs w:val="24"/>
        </w:rPr>
        <w:t>.</w:t>
      </w:r>
    </w:p>
    <w:p w:rsidR="00BF2C0A" w:rsidRPr="00DF5B00" w:rsidRDefault="00BF2C0A" w:rsidP="00DF5B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Let’s try to keep the conversation positive and solution-focused. While we all realise the realities of resource constraints, perhaps we can try to avoid saying “We can’t do it because there is no money”.</w:t>
      </w:r>
      <w:bookmarkStart w:id="0" w:name="_GoBack"/>
      <w:bookmarkEnd w:id="0"/>
    </w:p>
    <w:p w:rsidR="00EF1797" w:rsidRPr="00DF5B00" w:rsidRDefault="00EF1797">
      <w:pPr>
        <w:rPr>
          <w:rFonts w:ascii="Arial" w:hAnsi="Arial" w:cs="Arial"/>
          <w:sz w:val="24"/>
          <w:szCs w:val="24"/>
        </w:rPr>
      </w:pPr>
    </w:p>
    <w:p w:rsidR="005D2C83" w:rsidRPr="005D2C83" w:rsidRDefault="00EF1797" w:rsidP="005D2C83">
      <w:pPr>
        <w:rPr>
          <w:rFonts w:ascii="Arial" w:hAnsi="Arial" w:cs="Arial"/>
          <w:sz w:val="24"/>
          <w:szCs w:val="24"/>
        </w:rPr>
      </w:pPr>
      <w:r w:rsidRPr="00DF5B00">
        <w:rPr>
          <w:rFonts w:ascii="Arial" w:hAnsi="Arial" w:cs="Arial"/>
          <w:sz w:val="24"/>
          <w:szCs w:val="24"/>
        </w:rPr>
        <w:t xml:space="preserve">QUESTION 1 – </w:t>
      </w:r>
      <w:r w:rsidR="005D2C83" w:rsidRPr="005D2C83">
        <w:rPr>
          <w:rFonts w:ascii="Arial" w:hAnsi="Arial" w:cs="Arial"/>
          <w:sz w:val="24"/>
          <w:szCs w:val="24"/>
        </w:rPr>
        <w:t>Is collaborating</w:t>
      </w:r>
      <w:r w:rsidR="0072460E">
        <w:rPr>
          <w:rFonts w:ascii="Arial" w:hAnsi="Arial" w:cs="Arial"/>
          <w:sz w:val="24"/>
          <w:szCs w:val="24"/>
        </w:rPr>
        <w:t xml:space="preserve"> and innovating</w:t>
      </w:r>
      <w:r w:rsidR="005D2C83" w:rsidRPr="005D2C83">
        <w:rPr>
          <w:rFonts w:ascii="Arial" w:hAnsi="Arial" w:cs="Arial"/>
          <w:sz w:val="24"/>
          <w:szCs w:val="24"/>
        </w:rPr>
        <w:t xml:space="preserve"> across boundaries something that your </w:t>
      </w:r>
      <w:r w:rsidR="0072460E">
        <w:rPr>
          <w:rFonts w:ascii="Arial" w:hAnsi="Arial" w:cs="Arial"/>
          <w:sz w:val="24"/>
          <w:szCs w:val="24"/>
        </w:rPr>
        <w:t>organisation</w:t>
      </w:r>
      <w:r w:rsidR="005D2C83" w:rsidRPr="005D2C83">
        <w:rPr>
          <w:rFonts w:ascii="Arial" w:hAnsi="Arial" w:cs="Arial"/>
          <w:sz w:val="24"/>
          <w:szCs w:val="24"/>
        </w:rPr>
        <w:t xml:space="preserve"> actively promotes? What are the potential benefits? How does the </w:t>
      </w:r>
      <w:r w:rsidR="0072460E">
        <w:rPr>
          <w:rFonts w:ascii="Arial" w:hAnsi="Arial" w:cs="Arial"/>
          <w:sz w:val="24"/>
          <w:szCs w:val="24"/>
        </w:rPr>
        <w:t>your organisation</w:t>
      </w:r>
      <w:r w:rsidR="005D2C83" w:rsidRPr="005D2C83">
        <w:rPr>
          <w:rFonts w:ascii="Arial" w:hAnsi="Arial" w:cs="Arial"/>
          <w:sz w:val="24"/>
          <w:szCs w:val="24"/>
        </w:rPr>
        <w:t xml:space="preserve"> promote it – e.g. recruiting particular skills, training particular skills, bringing people/parts of the business together? Which boundaries – e.g. across teams, offices, divisions, with other businesses/supply chain partners/adjacent companies? </w:t>
      </w:r>
    </w:p>
    <w:p w:rsidR="00EF1797" w:rsidRPr="00DF5B00" w:rsidRDefault="00EF1797">
      <w:pPr>
        <w:rPr>
          <w:rFonts w:ascii="Arial" w:hAnsi="Arial" w:cs="Arial"/>
          <w:sz w:val="24"/>
          <w:szCs w:val="24"/>
        </w:rPr>
      </w:pPr>
    </w:p>
    <w:p w:rsidR="00DF5B00" w:rsidRDefault="00EF1797">
      <w:pPr>
        <w:rPr>
          <w:rFonts w:ascii="Arial" w:hAnsi="Arial" w:cs="Arial"/>
          <w:sz w:val="24"/>
          <w:szCs w:val="24"/>
        </w:rPr>
      </w:pPr>
      <w:r w:rsidRPr="00DF5B00">
        <w:rPr>
          <w:rFonts w:ascii="Arial" w:hAnsi="Arial" w:cs="Arial"/>
          <w:sz w:val="24"/>
          <w:szCs w:val="24"/>
        </w:rPr>
        <w:t xml:space="preserve">QUESTION 2 – </w:t>
      </w:r>
      <w:r w:rsidR="0072460E">
        <w:rPr>
          <w:rFonts w:ascii="Arial" w:hAnsi="Arial" w:cs="Arial"/>
          <w:sz w:val="24"/>
          <w:szCs w:val="24"/>
        </w:rPr>
        <w:t>W</w:t>
      </w:r>
      <w:r w:rsidR="00820589" w:rsidRPr="00DF5B00">
        <w:rPr>
          <w:rFonts w:ascii="Arial" w:hAnsi="Arial" w:cs="Arial"/>
          <w:sz w:val="24"/>
          <w:szCs w:val="24"/>
        </w:rPr>
        <w:t>hat has worked or might</w:t>
      </w:r>
      <w:r w:rsidR="0072460E">
        <w:rPr>
          <w:rFonts w:ascii="Arial" w:hAnsi="Arial" w:cs="Arial"/>
          <w:sz w:val="24"/>
          <w:szCs w:val="24"/>
        </w:rPr>
        <w:t xml:space="preserve"> work in promoting collaborative innovation</w:t>
      </w:r>
      <w:r w:rsidR="00820589" w:rsidRPr="00DF5B00">
        <w:rPr>
          <w:rFonts w:ascii="Arial" w:hAnsi="Arial" w:cs="Arial"/>
          <w:sz w:val="24"/>
          <w:szCs w:val="24"/>
        </w:rPr>
        <w:t xml:space="preserve"> across </w:t>
      </w:r>
      <w:r w:rsidR="0072460E">
        <w:rPr>
          <w:rFonts w:ascii="Arial" w:hAnsi="Arial" w:cs="Arial"/>
          <w:sz w:val="24"/>
          <w:szCs w:val="24"/>
        </w:rPr>
        <w:t xml:space="preserve">teams and </w:t>
      </w:r>
      <w:r w:rsidR="00820589" w:rsidRPr="00DF5B00">
        <w:rPr>
          <w:rFonts w:ascii="Arial" w:hAnsi="Arial" w:cs="Arial"/>
          <w:sz w:val="24"/>
          <w:szCs w:val="24"/>
        </w:rPr>
        <w:t xml:space="preserve">boundaries in your </w:t>
      </w:r>
      <w:r w:rsidR="0072460E">
        <w:rPr>
          <w:rFonts w:ascii="Arial" w:hAnsi="Arial" w:cs="Arial"/>
          <w:sz w:val="24"/>
          <w:szCs w:val="24"/>
        </w:rPr>
        <w:t>organisation</w:t>
      </w:r>
      <w:r w:rsidR="00820589" w:rsidRPr="00DF5B00">
        <w:rPr>
          <w:rFonts w:ascii="Arial" w:hAnsi="Arial" w:cs="Arial"/>
          <w:sz w:val="24"/>
          <w:szCs w:val="24"/>
        </w:rPr>
        <w:t xml:space="preserve">? </w:t>
      </w:r>
      <w:r w:rsidR="0072460E" w:rsidRPr="00DF5B00">
        <w:rPr>
          <w:rFonts w:ascii="Arial" w:hAnsi="Arial" w:cs="Arial"/>
          <w:sz w:val="24"/>
          <w:szCs w:val="24"/>
        </w:rPr>
        <w:t>What</w:t>
      </w:r>
      <w:r w:rsidR="00820589" w:rsidRPr="00DF5B00">
        <w:rPr>
          <w:rFonts w:ascii="Arial" w:hAnsi="Arial" w:cs="Arial"/>
          <w:sz w:val="24"/>
          <w:szCs w:val="24"/>
        </w:rPr>
        <w:t xml:space="preserve"> are the challenges in promoting </w:t>
      </w:r>
      <w:r w:rsidR="0072460E">
        <w:rPr>
          <w:rFonts w:ascii="Arial" w:hAnsi="Arial" w:cs="Arial"/>
          <w:sz w:val="24"/>
          <w:szCs w:val="24"/>
        </w:rPr>
        <w:t>collaborative innovation</w:t>
      </w:r>
      <w:r w:rsidR="00820589" w:rsidRPr="00DF5B00">
        <w:rPr>
          <w:rFonts w:ascii="Arial" w:hAnsi="Arial" w:cs="Arial"/>
          <w:sz w:val="24"/>
          <w:szCs w:val="24"/>
        </w:rPr>
        <w:t xml:space="preserve">? </w:t>
      </w:r>
    </w:p>
    <w:p w:rsidR="00EF1797" w:rsidRPr="00DF5B00" w:rsidRDefault="008448AE">
      <w:pPr>
        <w:rPr>
          <w:rFonts w:ascii="Arial" w:hAnsi="Arial" w:cs="Arial"/>
          <w:sz w:val="24"/>
          <w:szCs w:val="24"/>
        </w:rPr>
      </w:pPr>
      <w:r w:rsidRPr="00DF5B00">
        <w:rPr>
          <w:rFonts w:ascii="Arial" w:hAnsi="Arial" w:cs="Arial"/>
          <w:sz w:val="24"/>
          <w:szCs w:val="24"/>
        </w:rPr>
        <w:t xml:space="preserve">ISSUES MIGHT INCLUDE: </w:t>
      </w:r>
    </w:p>
    <w:p w:rsidR="008448AE" w:rsidRPr="00DF5B00" w:rsidRDefault="008448AE" w:rsidP="00DF5B00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DF5B00">
        <w:rPr>
          <w:rFonts w:ascii="Arial" w:hAnsi="Arial" w:cs="Arial"/>
          <w:sz w:val="24"/>
          <w:szCs w:val="24"/>
        </w:rPr>
        <w:t>Creating spaces, practices and ways of working to support collaboration across boundaries</w:t>
      </w:r>
    </w:p>
    <w:p w:rsidR="008448AE" w:rsidRPr="00DF5B00" w:rsidRDefault="008448AE" w:rsidP="00DF5B00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DF5B00">
        <w:rPr>
          <w:rFonts w:ascii="Arial" w:hAnsi="Arial" w:cs="Arial"/>
          <w:sz w:val="24"/>
          <w:szCs w:val="24"/>
        </w:rPr>
        <w:t xml:space="preserve">Ensuring </w:t>
      </w:r>
      <w:r w:rsidR="008843D8" w:rsidRPr="00DF5B00">
        <w:rPr>
          <w:rFonts w:ascii="Arial" w:hAnsi="Arial" w:cs="Arial"/>
          <w:sz w:val="24"/>
          <w:szCs w:val="24"/>
        </w:rPr>
        <w:t xml:space="preserve">teams and individuals are resourced to work </w:t>
      </w:r>
      <w:r w:rsidR="0072460E">
        <w:rPr>
          <w:rFonts w:ascii="Arial" w:hAnsi="Arial" w:cs="Arial"/>
          <w:sz w:val="24"/>
          <w:szCs w:val="24"/>
        </w:rPr>
        <w:t xml:space="preserve">collaboratively </w:t>
      </w:r>
    </w:p>
    <w:p w:rsidR="008843D8" w:rsidRPr="00DF5B00" w:rsidRDefault="00DF5B00" w:rsidP="00DF5B00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DF5B00">
        <w:rPr>
          <w:rFonts w:ascii="Arial" w:hAnsi="Arial" w:cs="Arial"/>
          <w:sz w:val="24"/>
          <w:szCs w:val="24"/>
        </w:rPr>
        <w:t>Defining or redefining job roles</w:t>
      </w:r>
      <w:r w:rsidR="0072460E">
        <w:rPr>
          <w:rFonts w:ascii="Arial" w:hAnsi="Arial" w:cs="Arial"/>
          <w:sz w:val="24"/>
          <w:szCs w:val="24"/>
        </w:rPr>
        <w:t xml:space="preserve"> to promote collaborative innovation</w:t>
      </w:r>
    </w:p>
    <w:p w:rsidR="00DF5B00" w:rsidRPr="00DF5B00" w:rsidRDefault="00DF5B00" w:rsidP="00DF5B00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DF5B00">
        <w:rPr>
          <w:rFonts w:ascii="Arial" w:hAnsi="Arial" w:cs="Arial"/>
          <w:sz w:val="24"/>
          <w:szCs w:val="24"/>
        </w:rPr>
        <w:t xml:space="preserve">Getting buy-in and making the case for </w:t>
      </w:r>
      <w:r w:rsidR="0072460E">
        <w:rPr>
          <w:rFonts w:ascii="Arial" w:hAnsi="Arial" w:cs="Arial"/>
          <w:sz w:val="24"/>
          <w:szCs w:val="24"/>
        </w:rPr>
        <w:t>collaborative innovation</w:t>
      </w:r>
    </w:p>
    <w:p w:rsidR="008448AE" w:rsidRPr="00DF5B00" w:rsidRDefault="008448AE">
      <w:pPr>
        <w:rPr>
          <w:rFonts w:ascii="Arial" w:hAnsi="Arial" w:cs="Arial"/>
          <w:sz w:val="24"/>
          <w:szCs w:val="24"/>
        </w:rPr>
      </w:pPr>
    </w:p>
    <w:p w:rsidR="008448AE" w:rsidRPr="00DF5B00" w:rsidRDefault="008448AE">
      <w:pPr>
        <w:rPr>
          <w:rFonts w:ascii="Arial" w:hAnsi="Arial" w:cs="Arial"/>
          <w:sz w:val="24"/>
          <w:szCs w:val="24"/>
        </w:rPr>
      </w:pPr>
    </w:p>
    <w:p w:rsidR="008448AE" w:rsidRPr="00DF5B00" w:rsidRDefault="008448AE">
      <w:pPr>
        <w:rPr>
          <w:rFonts w:ascii="Arial" w:hAnsi="Arial" w:cs="Arial"/>
          <w:sz w:val="24"/>
          <w:szCs w:val="24"/>
        </w:rPr>
      </w:pPr>
    </w:p>
    <w:p w:rsidR="00DF5B00" w:rsidRDefault="00DF5B0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877A76" w:rsidRPr="00DF5B00" w:rsidRDefault="00DF5B00" w:rsidP="00DF5B00">
      <w:pPr>
        <w:rPr>
          <w:rFonts w:ascii="Arial" w:hAnsi="Arial" w:cs="Arial"/>
          <w:b/>
          <w:sz w:val="24"/>
          <w:szCs w:val="24"/>
        </w:rPr>
      </w:pPr>
      <w:r w:rsidRPr="00DF5B00">
        <w:rPr>
          <w:rFonts w:ascii="Arial" w:hAnsi="Arial" w:cs="Arial"/>
          <w:b/>
          <w:sz w:val="24"/>
          <w:szCs w:val="24"/>
        </w:rPr>
        <w:lastRenderedPageBreak/>
        <w:t>QUESTION 2 PROMPTS</w:t>
      </w:r>
    </w:p>
    <w:p w:rsidR="00DF5B00" w:rsidRPr="00DF5B00" w:rsidRDefault="00DF5B00" w:rsidP="00DF5B00">
      <w:pPr>
        <w:rPr>
          <w:rFonts w:ascii="Arial" w:hAnsi="Arial" w:cs="Arial"/>
          <w:sz w:val="24"/>
          <w:szCs w:val="24"/>
        </w:rPr>
      </w:pPr>
    </w:p>
    <w:p w:rsidR="00DF5B00" w:rsidRPr="00DF5B00" w:rsidRDefault="00DF5B00" w:rsidP="00DF5B00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a) </w:t>
      </w:r>
      <w:r w:rsidRPr="00DF5B00">
        <w:rPr>
          <w:rFonts w:ascii="Arial" w:hAnsi="Arial" w:cs="Arial"/>
          <w:b/>
          <w:sz w:val="24"/>
          <w:szCs w:val="24"/>
        </w:rPr>
        <w:t xml:space="preserve">What spaces, practices and ways of working have worked or could work in your </w:t>
      </w:r>
      <w:r w:rsidR="0072460E">
        <w:rPr>
          <w:rFonts w:ascii="Arial" w:hAnsi="Arial" w:cs="Arial"/>
          <w:b/>
          <w:sz w:val="24"/>
          <w:szCs w:val="24"/>
        </w:rPr>
        <w:t>organisation or team</w:t>
      </w:r>
      <w:r w:rsidRPr="00DF5B00">
        <w:rPr>
          <w:rFonts w:ascii="Arial" w:hAnsi="Arial" w:cs="Arial"/>
          <w:b/>
          <w:sz w:val="24"/>
          <w:szCs w:val="24"/>
        </w:rPr>
        <w:t xml:space="preserve"> to support </w:t>
      </w:r>
      <w:r w:rsidR="0072460E">
        <w:rPr>
          <w:rFonts w:ascii="Arial" w:hAnsi="Arial" w:cs="Arial"/>
          <w:b/>
          <w:sz w:val="24"/>
          <w:szCs w:val="24"/>
        </w:rPr>
        <w:t>collaborative innovation</w:t>
      </w:r>
      <w:r w:rsidRPr="00DF5B00">
        <w:rPr>
          <w:rFonts w:ascii="Arial" w:hAnsi="Arial" w:cs="Arial"/>
          <w:b/>
          <w:sz w:val="24"/>
          <w:szCs w:val="24"/>
        </w:rPr>
        <w:t xml:space="preserve">? What would the challenges be? What has or might work in your </w:t>
      </w:r>
      <w:r w:rsidR="0072460E">
        <w:rPr>
          <w:rFonts w:ascii="Arial" w:hAnsi="Arial" w:cs="Arial"/>
          <w:b/>
          <w:sz w:val="24"/>
          <w:szCs w:val="24"/>
        </w:rPr>
        <w:t>organisation</w:t>
      </w:r>
      <w:r w:rsidRPr="00DF5B00">
        <w:rPr>
          <w:rFonts w:ascii="Arial" w:hAnsi="Arial" w:cs="Arial"/>
          <w:b/>
          <w:sz w:val="24"/>
          <w:szCs w:val="24"/>
        </w:rPr>
        <w:t xml:space="preserve"> and what are the challenges?</w:t>
      </w:r>
    </w:p>
    <w:p w:rsidR="00DF5B00" w:rsidRPr="00DF5B00" w:rsidRDefault="00DF5B00" w:rsidP="00DF5B00">
      <w:pPr>
        <w:rPr>
          <w:rFonts w:ascii="Arial" w:hAnsi="Arial" w:cs="Arial"/>
          <w:sz w:val="24"/>
          <w:szCs w:val="24"/>
        </w:rPr>
      </w:pPr>
      <w:r w:rsidRPr="00DF5B00">
        <w:rPr>
          <w:rFonts w:ascii="Arial" w:hAnsi="Arial" w:cs="Arial"/>
          <w:sz w:val="24"/>
          <w:szCs w:val="24"/>
        </w:rPr>
        <w:t>PROMPTS:</w:t>
      </w:r>
    </w:p>
    <w:p w:rsidR="00DF5B00" w:rsidRPr="00DF5B00" w:rsidRDefault="00DF5B00" w:rsidP="00DF5B00">
      <w:pPr>
        <w:rPr>
          <w:rFonts w:ascii="Arial" w:hAnsi="Arial" w:cs="Arial"/>
          <w:sz w:val="24"/>
          <w:szCs w:val="24"/>
        </w:rPr>
      </w:pPr>
      <w:r w:rsidRPr="00DF5B00">
        <w:rPr>
          <w:rFonts w:ascii="Arial" w:hAnsi="Arial" w:cs="Arial"/>
          <w:sz w:val="24"/>
          <w:szCs w:val="24"/>
        </w:rPr>
        <w:t>Ideas from the research evidence include:</w:t>
      </w:r>
    </w:p>
    <w:p w:rsidR="00017C7C" w:rsidRDefault="00017C7C" w:rsidP="00DF5B0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Create a shared language and understanding of the nature of the problem/objective and the need for collaboration to find new solutions. </w:t>
      </w:r>
    </w:p>
    <w:p w:rsidR="002D3D7C" w:rsidRPr="00DF5B00" w:rsidRDefault="002D3D7C" w:rsidP="002D3D7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Create ‘shared projects’ (focused, inter-team collaboration) as a business as usual approach to the development and delivery of solutions/</w:t>
      </w:r>
    </w:p>
    <w:p w:rsidR="00DF5B00" w:rsidRPr="00DF5B00" w:rsidRDefault="00DF5B00" w:rsidP="00DF5B0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F5B00">
        <w:rPr>
          <w:rFonts w:ascii="Arial" w:hAnsi="Arial" w:cs="Arial"/>
          <w:sz w:val="24"/>
          <w:szCs w:val="24"/>
        </w:rPr>
        <w:t xml:space="preserve">Create shared </w:t>
      </w:r>
      <w:r w:rsidR="0072460E">
        <w:rPr>
          <w:rFonts w:ascii="Arial" w:hAnsi="Arial" w:cs="Arial"/>
          <w:sz w:val="24"/>
          <w:szCs w:val="24"/>
        </w:rPr>
        <w:t>collaborative</w:t>
      </w:r>
      <w:r w:rsidRPr="00DF5B00">
        <w:rPr>
          <w:rFonts w:ascii="Arial" w:hAnsi="Arial" w:cs="Arial"/>
          <w:sz w:val="24"/>
          <w:szCs w:val="24"/>
        </w:rPr>
        <w:t xml:space="preserve"> </w:t>
      </w:r>
      <w:r w:rsidR="0072460E">
        <w:rPr>
          <w:rFonts w:ascii="Arial" w:hAnsi="Arial" w:cs="Arial"/>
          <w:sz w:val="24"/>
          <w:szCs w:val="24"/>
        </w:rPr>
        <w:t>‘</w:t>
      </w:r>
      <w:r w:rsidRPr="00DF5B00">
        <w:rPr>
          <w:rFonts w:ascii="Arial" w:hAnsi="Arial" w:cs="Arial"/>
          <w:sz w:val="24"/>
          <w:szCs w:val="24"/>
        </w:rPr>
        <w:t>spaces</w:t>
      </w:r>
      <w:r w:rsidR="0072460E">
        <w:rPr>
          <w:rFonts w:ascii="Arial" w:hAnsi="Arial" w:cs="Arial"/>
          <w:sz w:val="24"/>
          <w:szCs w:val="24"/>
        </w:rPr>
        <w:t>’</w:t>
      </w:r>
      <w:r w:rsidRPr="00DF5B00">
        <w:rPr>
          <w:rFonts w:ascii="Arial" w:hAnsi="Arial" w:cs="Arial"/>
          <w:sz w:val="24"/>
          <w:szCs w:val="24"/>
        </w:rPr>
        <w:t xml:space="preserve"> – times and (virtual or real) spaces for people to work in a dedicated way on collaborative project-based problem solving. </w:t>
      </w:r>
    </w:p>
    <w:p w:rsidR="00DF5B00" w:rsidRPr="00DF5B00" w:rsidRDefault="00DF5B00" w:rsidP="00DF5B0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F5B00">
        <w:rPr>
          <w:rFonts w:ascii="Arial" w:hAnsi="Arial" w:cs="Arial"/>
          <w:sz w:val="24"/>
          <w:szCs w:val="24"/>
        </w:rPr>
        <w:t>Create opportunities for teams to learn about each other’s functions and strategic priorities by attending communication sessions, web postings/web forums.</w:t>
      </w:r>
    </w:p>
    <w:p w:rsidR="00DF5B00" w:rsidRPr="00DF5B00" w:rsidRDefault="00DF5B00" w:rsidP="00DF5B0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F5B00">
        <w:rPr>
          <w:rFonts w:ascii="Arial" w:hAnsi="Arial" w:cs="Arial"/>
          <w:sz w:val="24"/>
          <w:szCs w:val="24"/>
        </w:rPr>
        <w:t>Create opportunities for teams to learn about each other’s jobs, skills and contribution by facilitating job shadowing, job rotation or taster experiences.</w:t>
      </w:r>
    </w:p>
    <w:p w:rsidR="00DF5B00" w:rsidRDefault="00DF5B00" w:rsidP="00DF5B0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F5B00">
        <w:rPr>
          <w:rFonts w:ascii="Arial" w:hAnsi="Arial" w:cs="Arial"/>
          <w:sz w:val="24"/>
          <w:szCs w:val="24"/>
        </w:rPr>
        <w:t xml:space="preserve">Bring groups together to ask questions of each other about each other’s priorities and assumptions. What do you think about and know about the work of each other’s teams? </w:t>
      </w:r>
    </w:p>
    <w:p w:rsidR="00DF5B00" w:rsidRDefault="00DF5B00" w:rsidP="00DF5B0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F5B00">
        <w:rPr>
          <w:rFonts w:ascii="Arial" w:hAnsi="Arial" w:cs="Arial"/>
          <w:sz w:val="24"/>
          <w:szCs w:val="24"/>
        </w:rPr>
        <w:t xml:space="preserve">Create physical or virtual spaces where people and ideas are funnelled together. e.g. virtual fishbowls where new ideas are openly shared across teams and experimentation is permitted.   </w:t>
      </w:r>
    </w:p>
    <w:p w:rsidR="00017C7C" w:rsidRDefault="00017C7C" w:rsidP="00DF5B0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Ensure that different groups/teams are able/encouraged to navigate any creative tensions – ‘learning from difference’/sharing different perspectives facilitates innovation, but can also be a source of tension. There is a need to ensure that we have a common language that frames creative tensions in a positive way.  </w:t>
      </w:r>
    </w:p>
    <w:p w:rsidR="00E23D83" w:rsidRPr="00DF5B00" w:rsidRDefault="00E23D83" w:rsidP="00DF5B0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Ensure that there are systems (virtual or through teams or communication structures) through which people at all levels can get their ideas/solutions ‘heard’ and, if appropriate, actioned… And that ideas don’t get ‘shot down’ before they have had a chance to be heard.</w:t>
      </w:r>
    </w:p>
    <w:p w:rsidR="00DF5B00" w:rsidRPr="00DF5B00" w:rsidRDefault="00DF5B00" w:rsidP="0098630E">
      <w:pPr>
        <w:pStyle w:val="ListParagraph"/>
        <w:rPr>
          <w:rFonts w:ascii="Arial" w:hAnsi="Arial" w:cs="Arial"/>
          <w:sz w:val="24"/>
          <w:szCs w:val="24"/>
        </w:rPr>
      </w:pPr>
    </w:p>
    <w:p w:rsidR="00017C7C" w:rsidRDefault="00017C7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CB5B32" w:rsidRPr="00DF5B00" w:rsidRDefault="00CB5B32">
      <w:pPr>
        <w:rPr>
          <w:rFonts w:ascii="Arial" w:hAnsi="Arial" w:cs="Arial"/>
          <w:sz w:val="24"/>
          <w:szCs w:val="24"/>
        </w:rPr>
      </w:pPr>
    </w:p>
    <w:p w:rsidR="00EF1797" w:rsidRPr="00DF5B00" w:rsidRDefault="00820589" w:rsidP="00EF1797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</w:t>
      </w:r>
      <w:r w:rsidR="00DF5B00">
        <w:rPr>
          <w:rFonts w:ascii="Arial" w:hAnsi="Arial" w:cs="Arial"/>
          <w:b/>
          <w:sz w:val="24"/>
          <w:szCs w:val="24"/>
        </w:rPr>
        <w:t xml:space="preserve">) </w:t>
      </w:r>
      <w:r w:rsidR="00CB5B32" w:rsidRPr="00DF5B00">
        <w:rPr>
          <w:rFonts w:ascii="Arial" w:hAnsi="Arial" w:cs="Arial"/>
          <w:b/>
          <w:sz w:val="24"/>
          <w:szCs w:val="24"/>
        </w:rPr>
        <w:t xml:space="preserve">The evidence suggests that effective </w:t>
      </w:r>
      <w:r w:rsidR="0072460E">
        <w:rPr>
          <w:rFonts w:ascii="Arial" w:hAnsi="Arial" w:cs="Arial"/>
          <w:b/>
          <w:sz w:val="24"/>
          <w:szCs w:val="24"/>
        </w:rPr>
        <w:t>‘</w:t>
      </w:r>
      <w:r w:rsidR="00CB5B32" w:rsidRPr="00DF5B00">
        <w:rPr>
          <w:rFonts w:ascii="Arial" w:hAnsi="Arial" w:cs="Arial"/>
          <w:b/>
          <w:sz w:val="24"/>
          <w:szCs w:val="24"/>
        </w:rPr>
        <w:t>boundary spanning</w:t>
      </w:r>
      <w:r w:rsidR="0072460E">
        <w:rPr>
          <w:rFonts w:ascii="Arial" w:hAnsi="Arial" w:cs="Arial"/>
          <w:b/>
          <w:sz w:val="24"/>
          <w:szCs w:val="24"/>
        </w:rPr>
        <w:t>’</w:t>
      </w:r>
      <w:r w:rsidR="00CB5B32" w:rsidRPr="00DF5B00">
        <w:rPr>
          <w:rFonts w:ascii="Arial" w:hAnsi="Arial" w:cs="Arial"/>
          <w:b/>
          <w:sz w:val="24"/>
          <w:szCs w:val="24"/>
        </w:rPr>
        <w:t xml:space="preserve"> </w:t>
      </w:r>
      <w:r w:rsidR="0072460E">
        <w:rPr>
          <w:rFonts w:ascii="Arial" w:hAnsi="Arial" w:cs="Arial"/>
          <w:b/>
          <w:sz w:val="24"/>
          <w:szCs w:val="24"/>
        </w:rPr>
        <w:t>for collaborative innovation</w:t>
      </w:r>
      <w:r w:rsidR="00CB5B32" w:rsidRPr="00DF5B00">
        <w:rPr>
          <w:rFonts w:ascii="Arial" w:hAnsi="Arial" w:cs="Arial"/>
          <w:b/>
          <w:sz w:val="24"/>
          <w:szCs w:val="24"/>
        </w:rPr>
        <w:t xml:space="preserve"> requires resources.</w:t>
      </w:r>
      <w:r w:rsidR="00EF1797" w:rsidRPr="00DF5B00">
        <w:rPr>
          <w:rFonts w:ascii="Arial" w:hAnsi="Arial" w:cs="Arial"/>
          <w:b/>
          <w:sz w:val="24"/>
          <w:szCs w:val="24"/>
        </w:rPr>
        <w:t xml:space="preserve"> What has or might work in your </w:t>
      </w:r>
      <w:r w:rsidR="0072460E">
        <w:rPr>
          <w:rFonts w:ascii="Arial" w:hAnsi="Arial" w:cs="Arial"/>
          <w:b/>
          <w:sz w:val="24"/>
          <w:szCs w:val="24"/>
        </w:rPr>
        <w:t>organisation</w:t>
      </w:r>
      <w:r w:rsidR="00EF1797" w:rsidRPr="00DF5B00">
        <w:rPr>
          <w:rFonts w:ascii="Arial" w:hAnsi="Arial" w:cs="Arial"/>
          <w:b/>
          <w:sz w:val="24"/>
          <w:szCs w:val="24"/>
        </w:rPr>
        <w:t xml:space="preserve"> and what are the challenges?</w:t>
      </w:r>
    </w:p>
    <w:p w:rsidR="00EF1797" w:rsidRPr="00DF5B00" w:rsidRDefault="00EF1797" w:rsidP="00EF1797">
      <w:pPr>
        <w:rPr>
          <w:rFonts w:ascii="Arial" w:hAnsi="Arial" w:cs="Arial"/>
          <w:sz w:val="24"/>
          <w:szCs w:val="24"/>
        </w:rPr>
      </w:pPr>
      <w:r w:rsidRPr="00DF5B00">
        <w:rPr>
          <w:rFonts w:ascii="Arial" w:hAnsi="Arial" w:cs="Arial"/>
          <w:sz w:val="24"/>
          <w:szCs w:val="24"/>
        </w:rPr>
        <w:t>PROMPTS:</w:t>
      </w:r>
    </w:p>
    <w:p w:rsidR="00807961" w:rsidRPr="00DF5B00" w:rsidRDefault="00CB5B32" w:rsidP="00AA583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F5B00">
        <w:rPr>
          <w:rFonts w:ascii="Arial" w:hAnsi="Arial" w:cs="Arial"/>
          <w:sz w:val="24"/>
          <w:szCs w:val="24"/>
        </w:rPr>
        <w:t>How can we ensure that r</w:t>
      </w:r>
      <w:r w:rsidR="00807961" w:rsidRPr="00DF5B00">
        <w:rPr>
          <w:rFonts w:ascii="Arial" w:hAnsi="Arial" w:cs="Arial"/>
          <w:sz w:val="24"/>
          <w:szCs w:val="24"/>
        </w:rPr>
        <w:t>esource</w:t>
      </w:r>
      <w:r w:rsidRPr="00DF5B00">
        <w:rPr>
          <w:rFonts w:ascii="Arial" w:hAnsi="Arial" w:cs="Arial"/>
          <w:sz w:val="24"/>
          <w:szCs w:val="24"/>
        </w:rPr>
        <w:t>s such as</w:t>
      </w:r>
      <w:r w:rsidR="00807961" w:rsidRPr="00DF5B00">
        <w:rPr>
          <w:rFonts w:ascii="Arial" w:hAnsi="Arial" w:cs="Arial"/>
          <w:sz w:val="24"/>
          <w:szCs w:val="24"/>
        </w:rPr>
        <w:t xml:space="preserve"> protected time</w:t>
      </w:r>
      <w:r w:rsidRPr="00DF5B00">
        <w:rPr>
          <w:rFonts w:ascii="Arial" w:hAnsi="Arial" w:cs="Arial"/>
          <w:sz w:val="24"/>
          <w:szCs w:val="24"/>
        </w:rPr>
        <w:t xml:space="preserve"> are available for</w:t>
      </w:r>
      <w:r w:rsidR="00807961" w:rsidRPr="00DF5B00">
        <w:rPr>
          <w:rFonts w:ascii="Arial" w:hAnsi="Arial" w:cs="Arial"/>
          <w:sz w:val="24"/>
          <w:szCs w:val="24"/>
        </w:rPr>
        <w:t xml:space="preserve"> </w:t>
      </w:r>
      <w:r w:rsidRPr="00DF5B00">
        <w:rPr>
          <w:rFonts w:ascii="Arial" w:hAnsi="Arial" w:cs="Arial"/>
          <w:sz w:val="24"/>
          <w:szCs w:val="24"/>
        </w:rPr>
        <w:t>boundary spanning across teams?</w:t>
      </w:r>
      <w:r w:rsidR="00807961" w:rsidRPr="00DF5B00">
        <w:rPr>
          <w:rFonts w:ascii="Arial" w:hAnsi="Arial" w:cs="Arial"/>
          <w:sz w:val="24"/>
          <w:szCs w:val="24"/>
        </w:rPr>
        <w:t xml:space="preserve"> </w:t>
      </w:r>
      <w:r w:rsidRPr="00DF5B00">
        <w:rPr>
          <w:rFonts w:ascii="Arial" w:hAnsi="Arial" w:cs="Arial"/>
          <w:sz w:val="24"/>
          <w:szCs w:val="24"/>
        </w:rPr>
        <w:t>I</w:t>
      </w:r>
      <w:r w:rsidR="00807961" w:rsidRPr="00DF5B00">
        <w:rPr>
          <w:rFonts w:ascii="Arial" w:hAnsi="Arial" w:cs="Arial"/>
          <w:sz w:val="24"/>
          <w:szCs w:val="24"/>
        </w:rPr>
        <w:t>f individuals are</w:t>
      </w:r>
      <w:r w:rsidRPr="00DF5B00">
        <w:rPr>
          <w:rFonts w:ascii="Arial" w:hAnsi="Arial" w:cs="Arial"/>
          <w:sz w:val="24"/>
          <w:szCs w:val="24"/>
        </w:rPr>
        <w:t xml:space="preserve"> constantly</w:t>
      </w:r>
      <w:r w:rsidR="00807961" w:rsidRPr="00DF5B00">
        <w:rPr>
          <w:rFonts w:ascii="Arial" w:hAnsi="Arial" w:cs="Arial"/>
          <w:sz w:val="24"/>
          <w:szCs w:val="24"/>
        </w:rPr>
        <w:t xml:space="preserve"> called back to </w:t>
      </w:r>
      <w:r w:rsidRPr="00DF5B00">
        <w:rPr>
          <w:rFonts w:ascii="Arial" w:hAnsi="Arial" w:cs="Arial"/>
          <w:sz w:val="24"/>
          <w:szCs w:val="24"/>
        </w:rPr>
        <w:t xml:space="preserve">their </w:t>
      </w:r>
      <w:r w:rsidR="00807961" w:rsidRPr="00DF5B00">
        <w:rPr>
          <w:rFonts w:ascii="Arial" w:hAnsi="Arial" w:cs="Arial"/>
          <w:sz w:val="24"/>
          <w:szCs w:val="24"/>
        </w:rPr>
        <w:t>core</w:t>
      </w:r>
      <w:r w:rsidRPr="00DF5B00">
        <w:rPr>
          <w:rFonts w:ascii="Arial" w:hAnsi="Arial" w:cs="Arial"/>
          <w:sz w:val="24"/>
          <w:szCs w:val="24"/>
        </w:rPr>
        <w:t xml:space="preserve"> ‘home’</w:t>
      </w:r>
      <w:r w:rsidR="00807961" w:rsidRPr="00DF5B00">
        <w:rPr>
          <w:rFonts w:ascii="Arial" w:hAnsi="Arial" w:cs="Arial"/>
          <w:sz w:val="24"/>
          <w:szCs w:val="24"/>
        </w:rPr>
        <w:t xml:space="preserve"> team</w:t>
      </w:r>
      <w:r w:rsidRPr="00DF5B00">
        <w:rPr>
          <w:rFonts w:ascii="Arial" w:hAnsi="Arial" w:cs="Arial"/>
          <w:sz w:val="24"/>
          <w:szCs w:val="24"/>
        </w:rPr>
        <w:t>’s day-to-day</w:t>
      </w:r>
      <w:r w:rsidR="00807961" w:rsidRPr="00DF5B00">
        <w:rPr>
          <w:rFonts w:ascii="Arial" w:hAnsi="Arial" w:cs="Arial"/>
          <w:sz w:val="24"/>
          <w:szCs w:val="24"/>
        </w:rPr>
        <w:t xml:space="preserve"> activities</w:t>
      </w:r>
      <w:r w:rsidRPr="00DF5B00">
        <w:rPr>
          <w:rFonts w:ascii="Arial" w:hAnsi="Arial" w:cs="Arial"/>
          <w:sz w:val="24"/>
          <w:szCs w:val="24"/>
        </w:rPr>
        <w:t>, then</w:t>
      </w:r>
      <w:r w:rsidR="00807961" w:rsidRPr="00DF5B00">
        <w:rPr>
          <w:rFonts w:ascii="Arial" w:hAnsi="Arial" w:cs="Arial"/>
          <w:sz w:val="24"/>
          <w:szCs w:val="24"/>
        </w:rPr>
        <w:t xml:space="preserve"> progress will be frustrated</w:t>
      </w:r>
      <w:r w:rsidRPr="00DF5B00">
        <w:rPr>
          <w:rFonts w:ascii="Arial" w:hAnsi="Arial" w:cs="Arial"/>
          <w:sz w:val="24"/>
          <w:szCs w:val="24"/>
        </w:rPr>
        <w:t>.</w:t>
      </w:r>
    </w:p>
    <w:p w:rsidR="000217C7" w:rsidRPr="00DF5B00" w:rsidRDefault="000217C7" w:rsidP="000217C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F5B00">
        <w:rPr>
          <w:rFonts w:ascii="Arial" w:hAnsi="Arial" w:cs="Arial"/>
          <w:sz w:val="24"/>
          <w:szCs w:val="24"/>
        </w:rPr>
        <w:t xml:space="preserve">How can we manage resource imbalances between different individuals/teams represented in boundary spanning collaborations? Different teams/groups or levels of the organisation may have different time/resources to contribute, possibly undermining trust and collaboration.  </w:t>
      </w:r>
    </w:p>
    <w:p w:rsidR="00A31831" w:rsidRPr="00DF5B00" w:rsidRDefault="000217C7" w:rsidP="000217C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F5B00">
        <w:rPr>
          <w:rFonts w:ascii="Arial" w:hAnsi="Arial" w:cs="Arial"/>
          <w:sz w:val="24"/>
          <w:szCs w:val="24"/>
        </w:rPr>
        <w:t xml:space="preserve">How can we help people from different teams to understand the resources (skills, expertise, technology) available elsewhere in the </w:t>
      </w:r>
      <w:r w:rsidR="00E36169">
        <w:rPr>
          <w:rFonts w:ascii="Arial" w:hAnsi="Arial" w:cs="Arial"/>
          <w:sz w:val="24"/>
          <w:szCs w:val="24"/>
        </w:rPr>
        <w:t>organisation (or in other organisations)</w:t>
      </w:r>
      <w:r w:rsidRPr="00DF5B00">
        <w:rPr>
          <w:rFonts w:ascii="Arial" w:hAnsi="Arial" w:cs="Arial"/>
          <w:sz w:val="24"/>
          <w:szCs w:val="24"/>
        </w:rPr>
        <w:t xml:space="preserve">? Is there value in supporting ‘resource </w:t>
      </w:r>
      <w:r w:rsidR="00AA583B" w:rsidRPr="00DF5B00">
        <w:rPr>
          <w:rFonts w:ascii="Arial" w:hAnsi="Arial" w:cs="Arial"/>
          <w:sz w:val="24"/>
          <w:szCs w:val="24"/>
        </w:rPr>
        <w:t>probing’ activities</w:t>
      </w:r>
      <w:r w:rsidRPr="00DF5B00">
        <w:rPr>
          <w:rFonts w:ascii="Arial" w:hAnsi="Arial" w:cs="Arial"/>
          <w:sz w:val="24"/>
          <w:szCs w:val="24"/>
        </w:rPr>
        <w:t xml:space="preserve"> </w:t>
      </w:r>
      <w:r w:rsidR="00AA583B" w:rsidRPr="00DF5B00">
        <w:rPr>
          <w:rFonts w:ascii="Arial" w:hAnsi="Arial" w:cs="Arial"/>
          <w:sz w:val="24"/>
          <w:szCs w:val="24"/>
        </w:rPr>
        <w:t>– i.e.</w:t>
      </w:r>
      <w:r w:rsidRPr="00DF5B00">
        <w:rPr>
          <w:rFonts w:ascii="Arial" w:hAnsi="Arial" w:cs="Arial"/>
          <w:sz w:val="24"/>
          <w:szCs w:val="24"/>
        </w:rPr>
        <w:t xml:space="preserve"> allowing the</w:t>
      </w:r>
      <w:r w:rsidR="00AA583B" w:rsidRPr="00DF5B00">
        <w:rPr>
          <w:rFonts w:ascii="Arial" w:hAnsi="Arial" w:cs="Arial"/>
          <w:sz w:val="24"/>
          <w:szCs w:val="24"/>
        </w:rPr>
        <w:t xml:space="preserve"> time, space and permission to probe what’s happening in other </w:t>
      </w:r>
      <w:r w:rsidR="00E36169">
        <w:rPr>
          <w:rFonts w:ascii="Arial" w:hAnsi="Arial" w:cs="Arial"/>
          <w:sz w:val="24"/>
          <w:szCs w:val="24"/>
        </w:rPr>
        <w:t>teams and/or organisations</w:t>
      </w:r>
      <w:r w:rsidRPr="00DF5B00">
        <w:rPr>
          <w:rFonts w:ascii="Arial" w:hAnsi="Arial" w:cs="Arial"/>
          <w:sz w:val="24"/>
          <w:szCs w:val="24"/>
        </w:rPr>
        <w:t xml:space="preserve">? </w:t>
      </w:r>
    </w:p>
    <w:p w:rsidR="000217C7" w:rsidRPr="00DF5B00" w:rsidRDefault="000217C7" w:rsidP="000217C7">
      <w:pPr>
        <w:ind w:left="360"/>
        <w:rPr>
          <w:rFonts w:ascii="Arial" w:hAnsi="Arial" w:cs="Arial"/>
          <w:sz w:val="24"/>
          <w:szCs w:val="24"/>
        </w:rPr>
      </w:pPr>
    </w:p>
    <w:p w:rsidR="00EF1797" w:rsidRPr="00DF5B00" w:rsidRDefault="00820589" w:rsidP="00EF1797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</w:t>
      </w:r>
      <w:r w:rsidR="00DF5B00">
        <w:rPr>
          <w:rFonts w:ascii="Arial" w:hAnsi="Arial" w:cs="Arial"/>
          <w:b/>
          <w:sz w:val="24"/>
          <w:szCs w:val="24"/>
        </w:rPr>
        <w:t xml:space="preserve">) </w:t>
      </w:r>
      <w:r w:rsidR="000217C7" w:rsidRPr="00DF5B00">
        <w:rPr>
          <w:rFonts w:ascii="Arial" w:hAnsi="Arial" w:cs="Arial"/>
          <w:b/>
          <w:sz w:val="24"/>
          <w:szCs w:val="24"/>
        </w:rPr>
        <w:t xml:space="preserve">The evidence suggests that sometimes we need to define new job roles or redefine jobs to support </w:t>
      </w:r>
      <w:r w:rsidR="00E36169">
        <w:rPr>
          <w:rFonts w:ascii="Arial" w:hAnsi="Arial" w:cs="Arial"/>
          <w:b/>
          <w:sz w:val="24"/>
          <w:szCs w:val="24"/>
        </w:rPr>
        <w:t>collaborative innovation</w:t>
      </w:r>
      <w:r w:rsidR="000217C7" w:rsidRPr="00DF5B00">
        <w:rPr>
          <w:rFonts w:ascii="Arial" w:hAnsi="Arial" w:cs="Arial"/>
          <w:b/>
          <w:sz w:val="24"/>
          <w:szCs w:val="24"/>
        </w:rPr>
        <w:t>.</w:t>
      </w:r>
      <w:r w:rsidR="00EF1797" w:rsidRPr="00DF5B00">
        <w:rPr>
          <w:rFonts w:ascii="Arial" w:hAnsi="Arial" w:cs="Arial"/>
          <w:b/>
          <w:sz w:val="24"/>
          <w:szCs w:val="24"/>
        </w:rPr>
        <w:t xml:space="preserve"> What has or might work in your </w:t>
      </w:r>
      <w:r w:rsidR="00E36169">
        <w:rPr>
          <w:rFonts w:ascii="Arial" w:hAnsi="Arial" w:cs="Arial"/>
          <w:b/>
          <w:sz w:val="24"/>
          <w:szCs w:val="24"/>
        </w:rPr>
        <w:t>organisation</w:t>
      </w:r>
      <w:r w:rsidR="00EF1797" w:rsidRPr="00DF5B00">
        <w:rPr>
          <w:rFonts w:ascii="Arial" w:hAnsi="Arial" w:cs="Arial"/>
          <w:b/>
          <w:sz w:val="24"/>
          <w:szCs w:val="24"/>
        </w:rPr>
        <w:t xml:space="preserve"> and what are the challenges?</w:t>
      </w:r>
    </w:p>
    <w:p w:rsidR="00EF1797" w:rsidRPr="00DF5B00" w:rsidRDefault="00EF1797" w:rsidP="00EF1797">
      <w:pPr>
        <w:rPr>
          <w:rFonts w:ascii="Arial" w:hAnsi="Arial" w:cs="Arial"/>
          <w:sz w:val="24"/>
          <w:szCs w:val="24"/>
        </w:rPr>
      </w:pPr>
      <w:r w:rsidRPr="00DF5B00">
        <w:rPr>
          <w:rFonts w:ascii="Arial" w:hAnsi="Arial" w:cs="Arial"/>
          <w:sz w:val="24"/>
          <w:szCs w:val="24"/>
        </w:rPr>
        <w:t>PROMPTS:</w:t>
      </w:r>
    </w:p>
    <w:p w:rsidR="00EF1797" w:rsidRDefault="00EF1797" w:rsidP="00EF179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F5B00">
        <w:rPr>
          <w:rFonts w:ascii="Arial" w:hAnsi="Arial" w:cs="Arial"/>
          <w:sz w:val="24"/>
          <w:szCs w:val="24"/>
        </w:rPr>
        <w:t>Do job roles allow for boundary spanning – do key people have the autonomy and resources to take a step back from the frontline and engage in boundary spanning?</w:t>
      </w:r>
    </w:p>
    <w:p w:rsidR="000A6E05" w:rsidRDefault="000A6E05" w:rsidP="00EF179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 job roles allow autonomy and empower people to make connections, share ideas and voice ideas/solutions? How does this work? What are the barriers?</w:t>
      </w:r>
    </w:p>
    <w:p w:rsidR="002D3D7C" w:rsidRPr="00DF5B00" w:rsidRDefault="002D3D7C" w:rsidP="00EF179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How can challenges around jobs that are tightly controlled by regulation and KPIs be overcome? Are there some narrowly-focused, performance-focused activities that we should fling out? </w:t>
      </w:r>
    </w:p>
    <w:p w:rsidR="00EF1797" w:rsidRPr="00DF5B00" w:rsidRDefault="00EF1797" w:rsidP="00EF179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F5B00">
        <w:rPr>
          <w:rFonts w:ascii="Arial" w:hAnsi="Arial" w:cs="Arial"/>
          <w:sz w:val="24"/>
          <w:szCs w:val="24"/>
        </w:rPr>
        <w:t xml:space="preserve">Do individuals and teams have performance targets that highlight the importance of </w:t>
      </w:r>
      <w:r w:rsidR="00E23D83">
        <w:rPr>
          <w:rFonts w:ascii="Arial" w:hAnsi="Arial" w:cs="Arial"/>
          <w:sz w:val="24"/>
          <w:szCs w:val="24"/>
        </w:rPr>
        <w:t>collaboration and innovation</w:t>
      </w:r>
      <w:r w:rsidRPr="00DF5B00">
        <w:rPr>
          <w:rFonts w:ascii="Arial" w:hAnsi="Arial" w:cs="Arial"/>
          <w:sz w:val="24"/>
          <w:szCs w:val="24"/>
        </w:rPr>
        <w:t>?</w:t>
      </w:r>
      <w:r w:rsidR="00E23D83">
        <w:rPr>
          <w:rFonts w:ascii="Arial" w:hAnsi="Arial" w:cs="Arial"/>
          <w:sz w:val="24"/>
          <w:szCs w:val="24"/>
        </w:rPr>
        <w:t xml:space="preserve"> Could this work?</w:t>
      </w:r>
      <w:r w:rsidRPr="00DF5B00">
        <w:rPr>
          <w:rFonts w:ascii="Arial" w:hAnsi="Arial" w:cs="Arial"/>
          <w:sz w:val="24"/>
          <w:szCs w:val="24"/>
        </w:rPr>
        <w:t xml:space="preserve"> </w:t>
      </w:r>
    </w:p>
    <w:p w:rsidR="00EF1797" w:rsidRDefault="00EF1797" w:rsidP="00EF179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F5B00">
        <w:rPr>
          <w:rFonts w:ascii="Arial" w:hAnsi="Arial" w:cs="Arial"/>
          <w:sz w:val="24"/>
          <w:szCs w:val="24"/>
        </w:rPr>
        <w:t>Or are there challenges in getting teams that are actually pretty autonomous already to buy-in to collaborating across boundaries? Teams are becoming more delayered, decentralised and self-managing, rather than just cross-functional, which makes co-ordinating across boundaries more of a challenge.</w:t>
      </w:r>
    </w:p>
    <w:p w:rsidR="00E36169" w:rsidRPr="00DF5B00" w:rsidRDefault="00E36169" w:rsidP="00EF179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Are there particular challenges in getting public service professionals with a strong sense of professional identity (e.g. medics, social workers) to see things from the point of view of different professional groups? </w:t>
      </w:r>
    </w:p>
    <w:p w:rsidR="00684341" w:rsidRPr="00DF5B00" w:rsidRDefault="000217C7" w:rsidP="00AA583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F5B00">
        <w:rPr>
          <w:rFonts w:ascii="Arial" w:hAnsi="Arial" w:cs="Arial"/>
          <w:sz w:val="24"/>
          <w:szCs w:val="24"/>
        </w:rPr>
        <w:lastRenderedPageBreak/>
        <w:t>What might the benefits and challenges be in c</w:t>
      </w:r>
      <w:r w:rsidR="00684341" w:rsidRPr="00DF5B00">
        <w:rPr>
          <w:rFonts w:ascii="Arial" w:hAnsi="Arial" w:cs="Arial"/>
          <w:sz w:val="24"/>
          <w:szCs w:val="24"/>
        </w:rPr>
        <w:t>reat</w:t>
      </w:r>
      <w:r w:rsidRPr="00DF5B00">
        <w:rPr>
          <w:rFonts w:ascii="Arial" w:hAnsi="Arial" w:cs="Arial"/>
          <w:sz w:val="24"/>
          <w:szCs w:val="24"/>
        </w:rPr>
        <w:t>ing new</w:t>
      </w:r>
      <w:r w:rsidR="00684341" w:rsidRPr="00DF5B00">
        <w:rPr>
          <w:rFonts w:ascii="Arial" w:hAnsi="Arial" w:cs="Arial"/>
          <w:sz w:val="24"/>
          <w:szCs w:val="24"/>
        </w:rPr>
        <w:t xml:space="preserve"> leadership roles where people visibly act as </w:t>
      </w:r>
      <w:r w:rsidRPr="00DF5B00">
        <w:rPr>
          <w:rFonts w:ascii="Arial" w:hAnsi="Arial" w:cs="Arial"/>
          <w:sz w:val="24"/>
          <w:szCs w:val="24"/>
        </w:rPr>
        <w:t>boundary spanners</w:t>
      </w:r>
      <w:r w:rsidR="00684341" w:rsidRPr="00DF5B00">
        <w:rPr>
          <w:rFonts w:ascii="Arial" w:hAnsi="Arial" w:cs="Arial"/>
          <w:sz w:val="24"/>
          <w:szCs w:val="24"/>
        </w:rPr>
        <w:t>, joining up ideas fro</w:t>
      </w:r>
      <w:r w:rsidR="00EF1797" w:rsidRPr="00DF5B00">
        <w:rPr>
          <w:rFonts w:ascii="Arial" w:hAnsi="Arial" w:cs="Arial"/>
          <w:sz w:val="24"/>
          <w:szCs w:val="24"/>
        </w:rPr>
        <w:t>m different teams/team members?</w:t>
      </w:r>
    </w:p>
    <w:p w:rsidR="00E9213B" w:rsidRPr="00DF5B00" w:rsidRDefault="00E9213B" w:rsidP="00E9213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F5B00">
        <w:rPr>
          <w:rFonts w:ascii="Arial" w:hAnsi="Arial" w:cs="Arial"/>
          <w:sz w:val="24"/>
          <w:szCs w:val="24"/>
        </w:rPr>
        <w:t xml:space="preserve">How can </w:t>
      </w:r>
      <w:r w:rsidR="00E36169">
        <w:rPr>
          <w:rFonts w:ascii="Arial" w:hAnsi="Arial" w:cs="Arial"/>
          <w:sz w:val="24"/>
          <w:szCs w:val="24"/>
        </w:rPr>
        <w:t>organisations</w:t>
      </w:r>
      <w:r w:rsidRPr="00DF5B00">
        <w:rPr>
          <w:rFonts w:ascii="Arial" w:hAnsi="Arial" w:cs="Arial"/>
          <w:sz w:val="24"/>
          <w:szCs w:val="24"/>
        </w:rPr>
        <w:t xml:space="preserve"> ensure that employees seeking to deliver on their own team’s objectives </w:t>
      </w:r>
      <w:r w:rsidR="00E36169">
        <w:rPr>
          <w:rFonts w:ascii="Arial" w:hAnsi="Arial" w:cs="Arial"/>
          <w:sz w:val="24"/>
          <w:szCs w:val="24"/>
        </w:rPr>
        <w:t>but also engaging in</w:t>
      </w:r>
      <w:r w:rsidRPr="00DF5B00">
        <w:rPr>
          <w:rFonts w:ascii="Arial" w:hAnsi="Arial" w:cs="Arial"/>
          <w:sz w:val="24"/>
          <w:szCs w:val="24"/>
        </w:rPr>
        <w:t xml:space="preserve"> collaboration</w:t>
      </w:r>
      <w:r w:rsidR="00E36169">
        <w:rPr>
          <w:rFonts w:ascii="Arial" w:hAnsi="Arial" w:cs="Arial"/>
          <w:sz w:val="24"/>
          <w:szCs w:val="24"/>
        </w:rPr>
        <w:t xml:space="preserve"> for innovation</w:t>
      </w:r>
      <w:r w:rsidRPr="00DF5B00">
        <w:rPr>
          <w:rFonts w:ascii="Arial" w:hAnsi="Arial" w:cs="Arial"/>
          <w:sz w:val="24"/>
          <w:szCs w:val="24"/>
        </w:rPr>
        <w:t xml:space="preserve"> don’t experience overload or conflicting demands?</w:t>
      </w:r>
    </w:p>
    <w:p w:rsidR="00E9213B" w:rsidRDefault="00E9213B" w:rsidP="00E9213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F5B00">
        <w:rPr>
          <w:rFonts w:ascii="Arial" w:hAnsi="Arial" w:cs="Arial"/>
          <w:sz w:val="24"/>
          <w:szCs w:val="24"/>
        </w:rPr>
        <w:t>How can we ensure that cross-functional boundary spanners are able to manage time demands of day-to-day work and cross-boundary projects?</w:t>
      </w:r>
    </w:p>
    <w:p w:rsidR="005D2C83" w:rsidRPr="00DF5B00" w:rsidRDefault="005D2C83" w:rsidP="005D2C8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F5B00">
        <w:rPr>
          <w:rFonts w:ascii="Arial" w:hAnsi="Arial" w:cs="Arial"/>
          <w:sz w:val="24"/>
          <w:szCs w:val="24"/>
        </w:rPr>
        <w:t xml:space="preserve">How can we create visible and transparent governance for boundary spanning across teams? It is important that one team/individual does not feel victim to a ‘hostile takeover’, so provide clear rules of engagement/decision making and leadership processes. </w:t>
      </w:r>
    </w:p>
    <w:p w:rsidR="00DF5B00" w:rsidRPr="00DF5B00" w:rsidRDefault="00DF5B00" w:rsidP="00DF5B00">
      <w:pPr>
        <w:rPr>
          <w:rFonts w:ascii="Arial" w:hAnsi="Arial" w:cs="Arial"/>
          <w:sz w:val="24"/>
          <w:szCs w:val="24"/>
        </w:rPr>
      </w:pPr>
    </w:p>
    <w:p w:rsidR="00DF5B00" w:rsidRPr="00DF5B00" w:rsidRDefault="00820589" w:rsidP="00DF5B00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</w:t>
      </w:r>
      <w:r w:rsidR="00DF5B00">
        <w:rPr>
          <w:rFonts w:ascii="Arial" w:hAnsi="Arial" w:cs="Arial"/>
          <w:b/>
          <w:sz w:val="24"/>
          <w:szCs w:val="24"/>
        </w:rPr>
        <w:t xml:space="preserve">) </w:t>
      </w:r>
      <w:r w:rsidR="00DF5B00" w:rsidRPr="00DF5B00">
        <w:rPr>
          <w:rFonts w:ascii="Arial" w:hAnsi="Arial" w:cs="Arial"/>
          <w:b/>
          <w:sz w:val="24"/>
          <w:szCs w:val="24"/>
        </w:rPr>
        <w:t xml:space="preserve">The evidence suggests that effective </w:t>
      </w:r>
      <w:r w:rsidR="00E36169">
        <w:rPr>
          <w:rFonts w:ascii="Arial" w:hAnsi="Arial" w:cs="Arial"/>
          <w:b/>
          <w:sz w:val="24"/>
          <w:szCs w:val="24"/>
        </w:rPr>
        <w:t>collaborative innovation</w:t>
      </w:r>
      <w:r w:rsidR="00DF5B00" w:rsidRPr="00DF5B00">
        <w:rPr>
          <w:rFonts w:ascii="Arial" w:hAnsi="Arial" w:cs="Arial"/>
          <w:b/>
          <w:sz w:val="24"/>
          <w:szCs w:val="24"/>
        </w:rPr>
        <w:t xml:space="preserve"> across teams</w:t>
      </w:r>
      <w:r w:rsidR="00E36169">
        <w:rPr>
          <w:rFonts w:ascii="Arial" w:hAnsi="Arial" w:cs="Arial"/>
          <w:b/>
          <w:sz w:val="24"/>
          <w:szCs w:val="24"/>
        </w:rPr>
        <w:t>/organisations</w:t>
      </w:r>
      <w:r w:rsidR="00DF5B00" w:rsidRPr="00DF5B00">
        <w:rPr>
          <w:rFonts w:ascii="Arial" w:hAnsi="Arial" w:cs="Arial"/>
          <w:b/>
          <w:sz w:val="24"/>
          <w:szCs w:val="24"/>
        </w:rPr>
        <w:t xml:space="preserve"> requires </w:t>
      </w:r>
      <w:r w:rsidR="00E36169">
        <w:rPr>
          <w:rFonts w:ascii="Arial" w:hAnsi="Arial" w:cs="Arial"/>
          <w:b/>
          <w:sz w:val="24"/>
          <w:szCs w:val="24"/>
        </w:rPr>
        <w:t>leaders and staff</w:t>
      </w:r>
      <w:r w:rsidR="00DF5B00" w:rsidRPr="00DF5B00">
        <w:rPr>
          <w:rFonts w:ascii="Arial" w:hAnsi="Arial" w:cs="Arial"/>
          <w:b/>
          <w:sz w:val="24"/>
          <w:szCs w:val="24"/>
        </w:rPr>
        <w:t xml:space="preserve"> to buy-in to the idea that </w:t>
      </w:r>
      <w:r w:rsidR="00E36169">
        <w:rPr>
          <w:rFonts w:ascii="Arial" w:hAnsi="Arial" w:cs="Arial"/>
          <w:b/>
          <w:sz w:val="24"/>
          <w:szCs w:val="24"/>
        </w:rPr>
        <w:t>collaborating</w:t>
      </w:r>
      <w:r w:rsidR="00DF5B00" w:rsidRPr="00DF5B00">
        <w:rPr>
          <w:rFonts w:ascii="Arial" w:hAnsi="Arial" w:cs="Arial"/>
          <w:b/>
          <w:sz w:val="24"/>
          <w:szCs w:val="24"/>
        </w:rPr>
        <w:t xml:space="preserve"> is worth their energy and commitment. What has or might work in your </w:t>
      </w:r>
      <w:r w:rsidR="00E36169">
        <w:rPr>
          <w:rFonts w:ascii="Arial" w:hAnsi="Arial" w:cs="Arial"/>
          <w:b/>
          <w:sz w:val="24"/>
          <w:szCs w:val="24"/>
        </w:rPr>
        <w:t>teams/organisations</w:t>
      </w:r>
      <w:r w:rsidR="00DF5B00" w:rsidRPr="00DF5B00">
        <w:rPr>
          <w:rFonts w:ascii="Arial" w:hAnsi="Arial" w:cs="Arial"/>
          <w:b/>
          <w:sz w:val="24"/>
          <w:szCs w:val="24"/>
        </w:rPr>
        <w:t xml:space="preserve"> and what are the challenges?</w:t>
      </w:r>
    </w:p>
    <w:p w:rsidR="00DF5B00" w:rsidRPr="00DF5B00" w:rsidRDefault="00DF5B00" w:rsidP="00DF5B00">
      <w:pPr>
        <w:rPr>
          <w:rFonts w:ascii="Arial" w:hAnsi="Arial" w:cs="Arial"/>
          <w:sz w:val="24"/>
          <w:szCs w:val="24"/>
        </w:rPr>
      </w:pPr>
      <w:r w:rsidRPr="00DF5B00">
        <w:rPr>
          <w:rFonts w:ascii="Arial" w:hAnsi="Arial" w:cs="Arial"/>
          <w:sz w:val="24"/>
          <w:szCs w:val="24"/>
        </w:rPr>
        <w:t>PROMPTS:</w:t>
      </w:r>
    </w:p>
    <w:p w:rsidR="00017C7C" w:rsidRDefault="00017C7C" w:rsidP="00BA45B4">
      <w:pPr>
        <w:pStyle w:val="ListParagraph"/>
        <w:numPr>
          <w:ilvl w:val="0"/>
          <w:numId w:val="1"/>
        </w:num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 your leaders/how can leaders communicate the urgency of action on innovation? </w:t>
      </w:r>
    </w:p>
    <w:p w:rsidR="00017C7C" w:rsidRDefault="00017C7C" w:rsidP="00BA45B4">
      <w:pPr>
        <w:pStyle w:val="ListParagraph"/>
        <w:numPr>
          <w:ilvl w:val="0"/>
          <w:numId w:val="1"/>
        </w:num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Any good examples of how to champion collaboration and innovation? </w:t>
      </w:r>
    </w:p>
    <w:p w:rsidR="00885A12" w:rsidRDefault="00DF5B00" w:rsidP="00BA45B4">
      <w:pPr>
        <w:pStyle w:val="ListParagraph"/>
        <w:numPr>
          <w:ilvl w:val="0"/>
          <w:numId w:val="1"/>
        </w:numPr>
        <w:ind w:left="360"/>
        <w:rPr>
          <w:rFonts w:ascii="Arial" w:hAnsi="Arial" w:cs="Arial"/>
          <w:sz w:val="24"/>
          <w:szCs w:val="24"/>
        </w:rPr>
      </w:pPr>
      <w:r w:rsidRPr="00885A12">
        <w:rPr>
          <w:rFonts w:ascii="Arial" w:hAnsi="Arial" w:cs="Arial"/>
          <w:sz w:val="24"/>
          <w:szCs w:val="24"/>
        </w:rPr>
        <w:t>How can leaders communicate benefits</w:t>
      </w:r>
      <w:r w:rsidR="00E36169" w:rsidRPr="00885A12">
        <w:rPr>
          <w:rFonts w:ascii="Arial" w:hAnsi="Arial" w:cs="Arial"/>
          <w:sz w:val="24"/>
          <w:szCs w:val="24"/>
        </w:rPr>
        <w:t xml:space="preserve"> of collaborating to innovate</w:t>
      </w:r>
      <w:r w:rsidRPr="00885A12">
        <w:rPr>
          <w:rFonts w:ascii="Arial" w:hAnsi="Arial" w:cs="Arial"/>
          <w:sz w:val="24"/>
          <w:szCs w:val="24"/>
        </w:rPr>
        <w:t xml:space="preserve"> for each individuals’ own team/objectives?</w:t>
      </w:r>
    </w:p>
    <w:p w:rsidR="00DF5B00" w:rsidRPr="00885A12" w:rsidRDefault="00DF5B00" w:rsidP="00BA45B4">
      <w:pPr>
        <w:pStyle w:val="ListParagraph"/>
        <w:numPr>
          <w:ilvl w:val="0"/>
          <w:numId w:val="1"/>
        </w:numPr>
        <w:ind w:left="360"/>
        <w:rPr>
          <w:rFonts w:ascii="Arial" w:hAnsi="Arial" w:cs="Arial"/>
          <w:sz w:val="24"/>
          <w:szCs w:val="24"/>
        </w:rPr>
      </w:pPr>
      <w:r w:rsidRPr="00885A12">
        <w:rPr>
          <w:rFonts w:ascii="Arial" w:hAnsi="Arial" w:cs="Arial"/>
          <w:sz w:val="24"/>
          <w:szCs w:val="24"/>
        </w:rPr>
        <w:t xml:space="preserve">Can we use social media and other communications to reinforce </w:t>
      </w:r>
      <w:r w:rsidR="00E23D83" w:rsidRPr="00885A12">
        <w:rPr>
          <w:rFonts w:ascii="Arial" w:hAnsi="Arial" w:cs="Arial"/>
          <w:sz w:val="24"/>
          <w:szCs w:val="24"/>
        </w:rPr>
        <w:t>that collaborative innovation should be ‘business as usual’</w:t>
      </w:r>
      <w:r w:rsidRPr="00885A12">
        <w:rPr>
          <w:rFonts w:ascii="Arial" w:hAnsi="Arial" w:cs="Arial"/>
          <w:sz w:val="24"/>
          <w:szCs w:val="24"/>
        </w:rPr>
        <w:t xml:space="preserve">? </w:t>
      </w:r>
    </w:p>
    <w:sectPr w:rsidR="00DF5B00" w:rsidRPr="00885A12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3ED1" w:rsidRDefault="00753ED1" w:rsidP="00E9213B">
      <w:pPr>
        <w:spacing w:after="0" w:line="240" w:lineRule="auto"/>
      </w:pPr>
      <w:r>
        <w:separator/>
      </w:r>
    </w:p>
  </w:endnote>
  <w:endnote w:type="continuationSeparator" w:id="0">
    <w:p w:rsidR="00753ED1" w:rsidRDefault="00753ED1" w:rsidP="00E921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9009275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9213B" w:rsidRDefault="00E9213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F2C0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9213B" w:rsidRDefault="00E9213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3ED1" w:rsidRDefault="00753ED1" w:rsidP="00E9213B">
      <w:pPr>
        <w:spacing w:after="0" w:line="240" w:lineRule="auto"/>
      </w:pPr>
      <w:r>
        <w:separator/>
      </w:r>
    </w:p>
  </w:footnote>
  <w:footnote w:type="continuationSeparator" w:id="0">
    <w:p w:rsidR="00753ED1" w:rsidRDefault="00753ED1" w:rsidP="00E921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1D3535"/>
    <w:multiLevelType w:val="hybridMultilevel"/>
    <w:tmpl w:val="BB1CD4B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376941"/>
    <w:multiLevelType w:val="hybridMultilevel"/>
    <w:tmpl w:val="54BAB5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5F0CA1"/>
    <w:multiLevelType w:val="hybridMultilevel"/>
    <w:tmpl w:val="7E608F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106B5F"/>
    <w:multiLevelType w:val="hybridMultilevel"/>
    <w:tmpl w:val="EC9CD1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A76"/>
    <w:rsid w:val="000115A6"/>
    <w:rsid w:val="00013F16"/>
    <w:rsid w:val="00017C7C"/>
    <w:rsid w:val="000217C7"/>
    <w:rsid w:val="00022C80"/>
    <w:rsid w:val="000A6E05"/>
    <w:rsid w:val="001A09D1"/>
    <w:rsid w:val="002D3D7C"/>
    <w:rsid w:val="003238BA"/>
    <w:rsid w:val="003A6B82"/>
    <w:rsid w:val="004C79A5"/>
    <w:rsid w:val="005224C6"/>
    <w:rsid w:val="005811B7"/>
    <w:rsid w:val="0059028E"/>
    <w:rsid w:val="00597408"/>
    <w:rsid w:val="005C396F"/>
    <w:rsid w:val="005D2C83"/>
    <w:rsid w:val="005E2AE1"/>
    <w:rsid w:val="006362FF"/>
    <w:rsid w:val="00684341"/>
    <w:rsid w:val="006A6483"/>
    <w:rsid w:val="0072460E"/>
    <w:rsid w:val="00753ED1"/>
    <w:rsid w:val="00807961"/>
    <w:rsid w:val="008201C5"/>
    <w:rsid w:val="00820589"/>
    <w:rsid w:val="008448AE"/>
    <w:rsid w:val="00874496"/>
    <w:rsid w:val="00877A76"/>
    <w:rsid w:val="008843D8"/>
    <w:rsid w:val="00885A12"/>
    <w:rsid w:val="008E70F7"/>
    <w:rsid w:val="0094208B"/>
    <w:rsid w:val="009517B2"/>
    <w:rsid w:val="00980981"/>
    <w:rsid w:val="0098630E"/>
    <w:rsid w:val="00A31831"/>
    <w:rsid w:val="00A40E5F"/>
    <w:rsid w:val="00A460D1"/>
    <w:rsid w:val="00AA583B"/>
    <w:rsid w:val="00B13159"/>
    <w:rsid w:val="00B152C9"/>
    <w:rsid w:val="00B3040A"/>
    <w:rsid w:val="00B60E54"/>
    <w:rsid w:val="00BA418B"/>
    <w:rsid w:val="00BF2C0A"/>
    <w:rsid w:val="00C94B92"/>
    <w:rsid w:val="00CB5B32"/>
    <w:rsid w:val="00CF5FC2"/>
    <w:rsid w:val="00DF5B00"/>
    <w:rsid w:val="00E23D83"/>
    <w:rsid w:val="00E36169"/>
    <w:rsid w:val="00E9213B"/>
    <w:rsid w:val="00EF1797"/>
    <w:rsid w:val="00FD4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379051"/>
  <w15:chartTrackingRefBased/>
  <w15:docId w15:val="{55721457-DA36-4747-ADD8-ECE7567F1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583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C39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396F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921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213B"/>
  </w:style>
  <w:style w:type="paragraph" w:styleId="Footer">
    <w:name w:val="footer"/>
    <w:basedOn w:val="Normal"/>
    <w:link w:val="FooterChar"/>
    <w:uiPriority w:val="99"/>
    <w:unhideWhenUsed/>
    <w:rsid w:val="00E921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21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88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4</Pages>
  <Words>1079</Words>
  <Characters>6154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 Lindsay</dc:creator>
  <cp:keywords/>
  <dc:description/>
  <cp:lastModifiedBy>Colin Lindsay</cp:lastModifiedBy>
  <cp:revision>3</cp:revision>
  <cp:lastPrinted>2019-04-12T08:50:00Z</cp:lastPrinted>
  <dcterms:created xsi:type="dcterms:W3CDTF">2019-04-12T08:33:00Z</dcterms:created>
  <dcterms:modified xsi:type="dcterms:W3CDTF">2019-04-12T09:34:00Z</dcterms:modified>
</cp:coreProperties>
</file>